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A7" w:rsidRPr="00BD11A7" w:rsidRDefault="00BD11A7" w:rsidP="00BD1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BD11A7">
        <w:rPr>
          <w:rFonts w:ascii="Times New Roman" w:eastAsia="Times New Roman" w:hAnsi="Times New Roman" w:cs="Times New Roman"/>
          <w:sz w:val="24"/>
          <w:szCs w:val="24"/>
          <w:lang w:eastAsia="cs-CZ"/>
        </w:rPr>
        <w:t>Adapťák</w:t>
      </w:r>
      <w:proofErr w:type="spellEnd"/>
      <w:r w:rsidRPr="00BD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</w:p>
    <w:p w:rsidR="00BD11A7" w:rsidRPr="00BD11A7" w:rsidRDefault="00BD11A7" w:rsidP="00BD1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11A7">
        <w:rPr>
          <w:rFonts w:ascii="Arial" w:eastAsia="Times New Roman" w:hAnsi="Arial" w:cs="Arial"/>
          <w:sz w:val="24"/>
          <w:szCs w:val="24"/>
          <w:lang w:eastAsia="cs-CZ"/>
        </w:rPr>
        <w:t xml:space="preserve">      Adaptační kurz střední školy proběhl letos zcela netradičně. Nejeli jsme na hory a zvolili jsme i odlišný termín. Protože nejsme pověrčiví, vydali jsme se právě v pátek třináctého září prohlédnout jednu z mnoha kulturních památek našeho města. Památku jsme si vybrali nejen s ohledem na spolužáky vozíčkáře, ale také na národní zahájení Dnů evropského dědictví. Navštívili jsme nádherný panský dvůr Olšiny z 18. století, který byl v majetku rodu </w:t>
      </w:r>
      <w:hyperlink r:id="rId7" w:tgtFrame="_blank" w:history="1">
        <w:proofErr w:type="spellStart"/>
        <w:r w:rsidRPr="00BD11A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Larisch-Mönnich</w:t>
        </w:r>
        <w:proofErr w:type="spellEnd"/>
      </w:hyperlink>
      <w:r w:rsidRPr="00BD11A7">
        <w:rPr>
          <w:rFonts w:ascii="Arial" w:eastAsia="Times New Roman" w:hAnsi="Arial" w:cs="Arial"/>
          <w:sz w:val="24"/>
          <w:szCs w:val="24"/>
          <w:lang w:eastAsia="cs-CZ"/>
        </w:rPr>
        <w:t>. V dnešní době maximálně spojuje kouzlo historie a současnosti. Prohlédli jsme si stylovou restauraci, která je často místem pořádání svateb, rodinných oslav, firemních večírků a jiných akcí.</w:t>
      </w:r>
    </w:p>
    <w:p w:rsidR="00BD11A7" w:rsidRPr="00BD11A7" w:rsidRDefault="00BD11A7" w:rsidP="00BD1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D11A7">
        <w:rPr>
          <w:rFonts w:ascii="Arial" w:eastAsia="Times New Roman" w:hAnsi="Arial" w:cs="Arial"/>
          <w:sz w:val="24"/>
          <w:szCs w:val="24"/>
          <w:lang w:eastAsia="cs-CZ"/>
        </w:rPr>
        <w:t>Nejvíce jsme se ovšem těšili, a také jsme si užili projížďku v kočáře uprostřed krásné přírody mezi rybníky a lesy. Tuto aktivitu uvítali zejména naši spolužáci, kteří jsou upoutáni na invalidní vozík a nemohou s námi všechny činnosti absolvovat. V  klidném prostředí panského dvora jsme posvačili a zahráli si míčové hry. Prohlédli jsme si stáje a někteří si vyzkoušeli i hřebelcování a krmení</w:t>
      </w:r>
      <w:r w:rsidRPr="00BD1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koně.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D11A7">
        <w:rPr>
          <w:rFonts w:ascii="Arial" w:eastAsia="Times New Roman" w:hAnsi="Arial" w:cs="Arial"/>
          <w:sz w:val="24"/>
          <w:szCs w:val="24"/>
          <w:lang w:eastAsia="cs-CZ"/>
        </w:rPr>
        <w:t xml:space="preserve">Zapsala: Mgr. Helena </w:t>
      </w:r>
      <w:proofErr w:type="spellStart"/>
      <w:r w:rsidRPr="00BD11A7">
        <w:rPr>
          <w:rFonts w:ascii="Arial" w:eastAsia="Times New Roman" w:hAnsi="Arial" w:cs="Arial"/>
          <w:sz w:val="24"/>
          <w:szCs w:val="24"/>
          <w:lang w:eastAsia="cs-CZ"/>
        </w:rPr>
        <w:t>Durajová</w:t>
      </w:r>
      <w:proofErr w:type="spellEnd"/>
    </w:p>
    <w:p w:rsidR="00031CDF" w:rsidRPr="00BD11A7" w:rsidRDefault="00BD11A7" w:rsidP="00BD11A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F9782B" wp14:editId="2E840867">
            <wp:simplePos x="0" y="0"/>
            <wp:positionH relativeFrom="margin">
              <wp:posOffset>2232660</wp:posOffset>
            </wp:positionH>
            <wp:positionV relativeFrom="margin">
              <wp:posOffset>3398520</wp:posOffset>
            </wp:positionV>
            <wp:extent cx="3724275" cy="2257425"/>
            <wp:effectExtent l="0" t="0" r="9525" b="9525"/>
            <wp:wrapSquare wrapText="bothSides"/>
            <wp:docPr id="1" name="Obrázek 1" descr="E:\teoretické ZZ\Adapták 2019\IMG_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eoretické ZZ\Adapták 2019\IMG_5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2" t="5904" r="12203" b="6642"/>
                    <a:stretch/>
                  </pic:blipFill>
                  <pic:spPr bwMode="auto">
                    <a:xfrm>
                      <a:off x="0" y="0"/>
                      <a:ext cx="37242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1CDF" w:rsidRDefault="00BD11A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686A69F" wp14:editId="56B32077">
            <wp:simplePos x="0" y="0"/>
            <wp:positionH relativeFrom="margin">
              <wp:posOffset>-274320</wp:posOffset>
            </wp:positionH>
            <wp:positionV relativeFrom="margin">
              <wp:posOffset>4586605</wp:posOffset>
            </wp:positionV>
            <wp:extent cx="3124835" cy="2324100"/>
            <wp:effectExtent l="0" t="0" r="0" b="0"/>
            <wp:wrapSquare wrapText="bothSides"/>
            <wp:docPr id="2" name="Obrázek 2" descr="E:\teoretické ZZ\Adapták 2019\IMG_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eoretické ZZ\Adapták 2019\IMG_5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6" t="4504" r="8244"/>
                    <a:stretch/>
                  </pic:blipFill>
                  <pic:spPr bwMode="auto">
                    <a:xfrm>
                      <a:off x="0" y="0"/>
                      <a:ext cx="31248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EAC51A" wp14:editId="42984472">
            <wp:simplePos x="0" y="0"/>
            <wp:positionH relativeFrom="margin">
              <wp:posOffset>1842135</wp:posOffset>
            </wp:positionH>
            <wp:positionV relativeFrom="margin">
              <wp:posOffset>6022340</wp:posOffset>
            </wp:positionV>
            <wp:extent cx="3672840" cy="2543175"/>
            <wp:effectExtent l="0" t="0" r="3810" b="9525"/>
            <wp:wrapSquare wrapText="bothSides"/>
            <wp:docPr id="3" name="Obrázek 3" descr="C:\Users\Helenka\Pictures\2019-09\20190913_09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ka\Pictures\2019-09\20190913_092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1" r="28404" b="3630"/>
                    <a:stretch/>
                  </pic:blipFill>
                  <pic:spPr bwMode="auto">
                    <a:xfrm rot="10800000">
                      <a:off x="0" y="0"/>
                      <a:ext cx="36728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1CDF">
        <w:t xml:space="preserve">                                                                                                       </w:t>
      </w:r>
      <w:bookmarkStart w:id="0" w:name="_GoBack"/>
      <w:bookmarkEnd w:id="0"/>
    </w:p>
    <w:sectPr w:rsidR="0003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79" w:rsidRDefault="00015579" w:rsidP="00BD11A7">
      <w:pPr>
        <w:spacing w:after="0" w:line="240" w:lineRule="auto"/>
      </w:pPr>
      <w:r>
        <w:separator/>
      </w:r>
    </w:p>
  </w:endnote>
  <w:endnote w:type="continuationSeparator" w:id="0">
    <w:p w:rsidR="00015579" w:rsidRDefault="00015579" w:rsidP="00BD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79" w:rsidRDefault="00015579" w:rsidP="00BD11A7">
      <w:pPr>
        <w:spacing w:after="0" w:line="240" w:lineRule="auto"/>
      </w:pPr>
      <w:r>
        <w:separator/>
      </w:r>
    </w:p>
  </w:footnote>
  <w:footnote w:type="continuationSeparator" w:id="0">
    <w:p w:rsidR="00015579" w:rsidRDefault="00015579" w:rsidP="00BD1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4D"/>
    <w:rsid w:val="00015579"/>
    <w:rsid w:val="00031CDF"/>
    <w:rsid w:val="008550BB"/>
    <w:rsid w:val="00A12BCD"/>
    <w:rsid w:val="00A76583"/>
    <w:rsid w:val="00BD11A7"/>
    <w:rsid w:val="00CF4E13"/>
    <w:rsid w:val="00E3114D"/>
    <w:rsid w:val="00F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1A7"/>
  </w:style>
  <w:style w:type="paragraph" w:styleId="Zpat">
    <w:name w:val="footer"/>
    <w:basedOn w:val="Normln"/>
    <w:link w:val="ZpatChar"/>
    <w:uiPriority w:val="99"/>
    <w:unhideWhenUsed/>
    <w:rsid w:val="00BD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1A7"/>
  </w:style>
  <w:style w:type="character" w:styleId="Hypertextovodkaz">
    <w:name w:val="Hyperlink"/>
    <w:basedOn w:val="Standardnpsmoodstavce"/>
    <w:uiPriority w:val="99"/>
    <w:semiHidden/>
    <w:unhideWhenUsed/>
    <w:rsid w:val="00BD11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C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D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11A7"/>
  </w:style>
  <w:style w:type="paragraph" w:styleId="Zpat">
    <w:name w:val="footer"/>
    <w:basedOn w:val="Normln"/>
    <w:link w:val="ZpatChar"/>
    <w:uiPriority w:val="99"/>
    <w:unhideWhenUsed/>
    <w:rsid w:val="00BD1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11A7"/>
  </w:style>
  <w:style w:type="character" w:styleId="Hypertextovodkaz">
    <w:name w:val="Hyperlink"/>
    <w:basedOn w:val="Standardnpsmoodstavce"/>
    <w:uiPriority w:val="99"/>
    <w:semiHidden/>
    <w:unhideWhenUsed/>
    <w:rsid w:val="00BD11A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D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Kategorie:Larisch-M%C3%B6nni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pc</cp:lastModifiedBy>
  <cp:revision>3</cp:revision>
  <dcterms:created xsi:type="dcterms:W3CDTF">2019-09-17T18:52:00Z</dcterms:created>
  <dcterms:modified xsi:type="dcterms:W3CDTF">2019-09-19T19:46:00Z</dcterms:modified>
</cp:coreProperties>
</file>